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82C57" w14:textId="5C053FF0" w:rsidR="00382C23" w:rsidRDefault="003C2424" w:rsidP="001C1CD3">
      <w:r>
        <w:t>В</w:t>
      </w:r>
      <w:r w:rsidR="001C1CD3">
        <w:t>ероятност</w:t>
      </w:r>
      <w:r>
        <w:t>ь</w:t>
      </w:r>
      <w:r w:rsidR="001C1CD3">
        <w:t xml:space="preserve"> и статистика, 7 класс</w:t>
      </w:r>
      <w:r>
        <w:t xml:space="preserve"> (</w:t>
      </w:r>
      <w:r w:rsidRPr="003C2424">
        <w:rPr>
          <w:caps/>
        </w:rPr>
        <w:t>Углубленный</w:t>
      </w:r>
      <w:r>
        <w:t>)</w:t>
      </w:r>
    </w:p>
    <w:p w14:paraId="6979F59F" w14:textId="77777777" w:rsidR="001C1CD3" w:rsidRPr="001C1CD3" w:rsidRDefault="001C1CD3" w:rsidP="001C1CD3">
      <w:pPr>
        <w:jc w:val="center"/>
        <w:rPr>
          <w:b/>
        </w:rPr>
      </w:pPr>
      <w:r w:rsidRPr="001C1CD3">
        <w:rPr>
          <w:b/>
        </w:rPr>
        <w:t>Демо-вариант</w:t>
      </w:r>
    </w:p>
    <w:p w14:paraId="06D0C3CF" w14:textId="77777777" w:rsidR="009E735A" w:rsidRPr="009E735A" w:rsidRDefault="009E735A" w:rsidP="009E735A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9E735A">
        <w:rPr>
          <w:sz w:val="28"/>
          <w:szCs w:val="28"/>
        </w:rPr>
        <w:t>Рейтинговое агентство проводило опрос среди покупателей «Какой книжный магазин вам больше нравится?» Столбиковая диаграмма показывает рейтинги семи магазинов (в баллах) по результатам опроса.</w:t>
      </w:r>
      <w:r>
        <w:rPr>
          <w:sz w:val="28"/>
          <w:szCs w:val="28"/>
        </w:rPr>
        <w:t xml:space="preserve"> По диаграмме определите </w:t>
      </w:r>
      <w:r w:rsidRPr="009E735A">
        <w:rPr>
          <w:sz w:val="28"/>
          <w:szCs w:val="28"/>
        </w:rPr>
        <w:t>какой магазин получил наибольшее число голосов по результатам опроса;</w:t>
      </w:r>
    </w:p>
    <w:p w14:paraId="11F49705" w14:textId="77777777" w:rsidR="009E735A" w:rsidRDefault="009E735A" w:rsidP="009E735A">
      <w:pPr>
        <w:pStyle w:val="a5"/>
        <w:jc w:val="center"/>
      </w:pPr>
      <w:r w:rsidRPr="009E735A">
        <w:rPr>
          <w:noProof/>
          <w:sz w:val="28"/>
          <w:szCs w:val="28"/>
          <w:lang w:eastAsia="ru-RU"/>
        </w:rPr>
        <w:drawing>
          <wp:inline distT="0" distB="0" distL="0" distR="0" wp14:anchorId="62AE7A77" wp14:editId="5A9D0530">
            <wp:extent cx="5326380" cy="31089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264D8" w14:textId="77777777" w:rsidR="009E735A" w:rsidRPr="009E735A" w:rsidRDefault="009E735A" w:rsidP="009E735A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E735A">
        <w:rPr>
          <w:color w:val="000000"/>
          <w:sz w:val="26"/>
          <w:szCs w:val="26"/>
        </w:rPr>
        <w:t xml:space="preserve">На диаграмме показано содержание питательных веществ в марципане. </w:t>
      </w:r>
      <w:r w:rsidRPr="009E735A">
        <w:rPr>
          <w:i/>
          <w:iCs/>
          <w:color w:val="000000"/>
          <w:sz w:val="26"/>
          <w:szCs w:val="26"/>
        </w:rPr>
        <w:t xml:space="preserve">К прочему относятся вода, витамины и минеральные вещества. </w:t>
      </w:r>
      <w:r w:rsidRPr="009E735A">
        <w:rPr>
          <w:color w:val="000000"/>
          <w:sz w:val="26"/>
          <w:szCs w:val="26"/>
        </w:rPr>
        <w:t>Определите по диаграмме, сколько примерно граммов углеводов содержится в 100 г марципана.</w:t>
      </w:r>
    </w:p>
    <w:p w14:paraId="46F39DFE" w14:textId="77777777" w:rsidR="009E735A" w:rsidRDefault="009E735A" w:rsidP="009E735A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9E735A">
        <w:rPr>
          <w:noProof/>
          <w:color w:val="000000"/>
          <w:sz w:val="22"/>
          <w:szCs w:val="22"/>
        </w:rPr>
        <w:drawing>
          <wp:inline distT="0" distB="0" distL="0" distR="0" wp14:anchorId="54DCFA19" wp14:editId="3C736DFE">
            <wp:extent cx="2934109" cy="1800476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34109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0E5EE" w14:textId="77777777" w:rsidR="009E735A" w:rsidRDefault="009E735A" w:rsidP="009E73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14:paraId="3C8187F8" w14:textId="77777777" w:rsidR="009E735A" w:rsidRDefault="009E735A" w:rsidP="009E735A">
      <w:pPr>
        <w:pStyle w:val="a5"/>
      </w:pPr>
    </w:p>
    <w:p w14:paraId="504A0AE3" w14:textId="77777777" w:rsidR="009E735A" w:rsidRPr="00C71A40" w:rsidRDefault="009E735A" w:rsidP="009E735A">
      <w:pPr>
        <w:pStyle w:val="a5"/>
        <w:numPr>
          <w:ilvl w:val="0"/>
          <w:numId w:val="2"/>
        </w:numPr>
        <w:rPr>
          <w:sz w:val="26"/>
          <w:szCs w:val="26"/>
        </w:rPr>
      </w:pPr>
      <w:r w:rsidRPr="00C71A40">
        <w:rPr>
          <w:sz w:val="26"/>
          <w:szCs w:val="26"/>
        </w:rPr>
        <w:t>В таблице указано количество проданных порций мороженого (в тыс. штук) в летние и осенние месяцы за три года (по данным компании-производителя).</w:t>
      </w:r>
    </w:p>
    <w:p w14:paraId="43907F7B" w14:textId="77777777" w:rsidR="009E735A" w:rsidRPr="00C71A40" w:rsidRDefault="009E735A" w:rsidP="009E735A">
      <w:pPr>
        <w:pStyle w:val="a5"/>
        <w:numPr>
          <w:ilvl w:val="0"/>
          <w:numId w:val="4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летние месяцы.</w:t>
      </w:r>
    </w:p>
    <w:p w14:paraId="1977636F" w14:textId="77777777" w:rsidR="009E735A" w:rsidRDefault="009E735A" w:rsidP="009E735A">
      <w:pPr>
        <w:pStyle w:val="a5"/>
        <w:numPr>
          <w:ilvl w:val="0"/>
          <w:numId w:val="4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осенние месяцы.</w:t>
      </w:r>
    </w:p>
    <w:p w14:paraId="142E5352" w14:textId="77777777" w:rsidR="009E735A" w:rsidRPr="006967A8" w:rsidRDefault="009E735A" w:rsidP="009E735A">
      <w:pPr>
        <w:pStyle w:val="a5"/>
        <w:ind w:left="1440"/>
        <w:rPr>
          <w:sz w:val="26"/>
          <w:szCs w:val="26"/>
        </w:rPr>
      </w:pP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9E735A" w:rsidRPr="00C71A40" w14:paraId="67B657CC" w14:textId="77777777" w:rsidTr="00A81768">
        <w:trPr>
          <w:jc w:val="center"/>
        </w:trPr>
        <w:tc>
          <w:tcPr>
            <w:tcW w:w="1339" w:type="dxa"/>
          </w:tcPr>
          <w:p w14:paraId="503F3AE4" w14:textId="77777777" w:rsidR="009E735A" w:rsidRPr="00C71A40" w:rsidRDefault="009E735A" w:rsidP="00A81768">
            <w:pPr>
              <w:pStyle w:val="a5"/>
              <w:ind w:left="0"/>
              <w:rPr>
                <w:sz w:val="26"/>
                <w:szCs w:val="26"/>
              </w:rPr>
            </w:pPr>
          </w:p>
        </w:tc>
        <w:tc>
          <w:tcPr>
            <w:tcW w:w="1350" w:type="dxa"/>
          </w:tcPr>
          <w:p w14:paraId="24C32F52" w14:textId="77777777"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2006 </w:t>
            </w:r>
          </w:p>
        </w:tc>
        <w:tc>
          <w:tcPr>
            <w:tcW w:w="1417" w:type="dxa"/>
          </w:tcPr>
          <w:p w14:paraId="6EFB253E" w14:textId="77777777"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2007 </w:t>
            </w:r>
          </w:p>
        </w:tc>
        <w:tc>
          <w:tcPr>
            <w:tcW w:w="1059" w:type="dxa"/>
          </w:tcPr>
          <w:p w14:paraId="33D0AE2A" w14:textId="77777777"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2008 </w:t>
            </w:r>
          </w:p>
        </w:tc>
      </w:tr>
      <w:tr w:rsidR="009E735A" w:rsidRPr="00C71A40" w14:paraId="1E7F2745" w14:textId="77777777" w:rsidTr="00A81768">
        <w:trPr>
          <w:jc w:val="center"/>
        </w:trPr>
        <w:tc>
          <w:tcPr>
            <w:tcW w:w="1339" w:type="dxa"/>
          </w:tcPr>
          <w:p w14:paraId="59532571" w14:textId="77777777"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Июнь </w:t>
            </w:r>
          </w:p>
        </w:tc>
        <w:tc>
          <w:tcPr>
            <w:tcW w:w="1350" w:type="dxa"/>
            <w:vAlign w:val="bottom"/>
          </w:tcPr>
          <w:p w14:paraId="65D05550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579</w:t>
            </w:r>
          </w:p>
        </w:tc>
        <w:tc>
          <w:tcPr>
            <w:tcW w:w="1417" w:type="dxa"/>
            <w:vAlign w:val="bottom"/>
          </w:tcPr>
          <w:p w14:paraId="0465C22C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474</w:t>
            </w:r>
          </w:p>
        </w:tc>
        <w:tc>
          <w:tcPr>
            <w:tcW w:w="1059" w:type="dxa"/>
            <w:vAlign w:val="bottom"/>
          </w:tcPr>
          <w:p w14:paraId="4ED6B8DF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847</w:t>
            </w:r>
          </w:p>
        </w:tc>
      </w:tr>
      <w:tr w:rsidR="009E735A" w:rsidRPr="00C71A40" w14:paraId="37EC16D2" w14:textId="77777777" w:rsidTr="00A81768">
        <w:trPr>
          <w:jc w:val="center"/>
        </w:trPr>
        <w:tc>
          <w:tcPr>
            <w:tcW w:w="1339" w:type="dxa"/>
          </w:tcPr>
          <w:p w14:paraId="0F1236E5" w14:textId="77777777"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Июль </w:t>
            </w:r>
          </w:p>
        </w:tc>
        <w:tc>
          <w:tcPr>
            <w:tcW w:w="1350" w:type="dxa"/>
            <w:vAlign w:val="bottom"/>
          </w:tcPr>
          <w:p w14:paraId="48D0A4D7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892</w:t>
            </w:r>
          </w:p>
        </w:tc>
        <w:tc>
          <w:tcPr>
            <w:tcW w:w="1417" w:type="dxa"/>
            <w:vAlign w:val="bottom"/>
          </w:tcPr>
          <w:p w14:paraId="0750A80C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276</w:t>
            </w:r>
          </w:p>
        </w:tc>
        <w:tc>
          <w:tcPr>
            <w:tcW w:w="1059" w:type="dxa"/>
            <w:vAlign w:val="bottom"/>
          </w:tcPr>
          <w:p w14:paraId="3C4B82F7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836</w:t>
            </w:r>
          </w:p>
        </w:tc>
      </w:tr>
      <w:tr w:rsidR="009E735A" w:rsidRPr="00C71A40" w14:paraId="35C0CBFF" w14:textId="77777777" w:rsidTr="00A81768">
        <w:trPr>
          <w:jc w:val="center"/>
        </w:trPr>
        <w:tc>
          <w:tcPr>
            <w:tcW w:w="1339" w:type="dxa"/>
          </w:tcPr>
          <w:p w14:paraId="77344F00" w14:textId="77777777"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Август </w:t>
            </w:r>
          </w:p>
        </w:tc>
        <w:tc>
          <w:tcPr>
            <w:tcW w:w="1350" w:type="dxa"/>
            <w:vAlign w:val="bottom"/>
          </w:tcPr>
          <w:p w14:paraId="2CC7B59A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403</w:t>
            </w:r>
          </w:p>
        </w:tc>
        <w:tc>
          <w:tcPr>
            <w:tcW w:w="1417" w:type="dxa"/>
            <w:vAlign w:val="bottom"/>
          </w:tcPr>
          <w:p w14:paraId="048E9F81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439</w:t>
            </w:r>
          </w:p>
        </w:tc>
        <w:tc>
          <w:tcPr>
            <w:tcW w:w="1059" w:type="dxa"/>
            <w:vAlign w:val="bottom"/>
          </w:tcPr>
          <w:p w14:paraId="6E89C112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284</w:t>
            </w:r>
          </w:p>
        </w:tc>
      </w:tr>
      <w:tr w:rsidR="009E735A" w:rsidRPr="00C71A40" w14:paraId="0D37961A" w14:textId="77777777" w:rsidTr="00A81768">
        <w:trPr>
          <w:jc w:val="center"/>
        </w:trPr>
        <w:tc>
          <w:tcPr>
            <w:tcW w:w="1339" w:type="dxa"/>
          </w:tcPr>
          <w:p w14:paraId="405EC43D" w14:textId="77777777"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Сентябрь </w:t>
            </w:r>
          </w:p>
        </w:tc>
        <w:tc>
          <w:tcPr>
            <w:tcW w:w="1350" w:type="dxa"/>
            <w:vAlign w:val="bottom"/>
          </w:tcPr>
          <w:p w14:paraId="0E9B2065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959</w:t>
            </w:r>
          </w:p>
        </w:tc>
        <w:tc>
          <w:tcPr>
            <w:tcW w:w="1417" w:type="dxa"/>
            <w:vAlign w:val="bottom"/>
          </w:tcPr>
          <w:p w14:paraId="70367A10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775</w:t>
            </w:r>
          </w:p>
        </w:tc>
        <w:tc>
          <w:tcPr>
            <w:tcW w:w="1059" w:type="dxa"/>
            <w:vAlign w:val="bottom"/>
          </w:tcPr>
          <w:p w14:paraId="74F59A91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796</w:t>
            </w:r>
          </w:p>
        </w:tc>
      </w:tr>
      <w:tr w:rsidR="009E735A" w:rsidRPr="00C71A40" w14:paraId="2BFBA11E" w14:textId="77777777" w:rsidTr="00A81768">
        <w:trPr>
          <w:jc w:val="center"/>
        </w:trPr>
        <w:tc>
          <w:tcPr>
            <w:tcW w:w="1339" w:type="dxa"/>
          </w:tcPr>
          <w:p w14:paraId="28862CCD" w14:textId="77777777" w:rsidR="009E735A" w:rsidRPr="00C71A40" w:rsidRDefault="009E735A" w:rsidP="00A81768">
            <w:pPr>
              <w:pStyle w:val="Default"/>
              <w:jc w:val="both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Октябрь </w:t>
            </w:r>
          </w:p>
        </w:tc>
        <w:tc>
          <w:tcPr>
            <w:tcW w:w="1350" w:type="dxa"/>
            <w:vAlign w:val="bottom"/>
          </w:tcPr>
          <w:p w14:paraId="3E7187A5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954</w:t>
            </w:r>
          </w:p>
        </w:tc>
        <w:tc>
          <w:tcPr>
            <w:tcW w:w="1417" w:type="dxa"/>
            <w:vAlign w:val="bottom"/>
          </w:tcPr>
          <w:p w14:paraId="246D903F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686</w:t>
            </w:r>
          </w:p>
        </w:tc>
        <w:tc>
          <w:tcPr>
            <w:tcW w:w="1059" w:type="dxa"/>
            <w:vAlign w:val="bottom"/>
          </w:tcPr>
          <w:p w14:paraId="1A43896C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302</w:t>
            </w:r>
          </w:p>
        </w:tc>
      </w:tr>
      <w:tr w:rsidR="009E735A" w:rsidRPr="00C71A40" w14:paraId="23562A92" w14:textId="77777777" w:rsidTr="00A81768">
        <w:trPr>
          <w:jc w:val="center"/>
        </w:trPr>
        <w:tc>
          <w:tcPr>
            <w:tcW w:w="1339" w:type="dxa"/>
          </w:tcPr>
          <w:p w14:paraId="6F60CE2B" w14:textId="77777777"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Ноябрь </w:t>
            </w:r>
          </w:p>
        </w:tc>
        <w:tc>
          <w:tcPr>
            <w:tcW w:w="1350" w:type="dxa"/>
            <w:vAlign w:val="bottom"/>
          </w:tcPr>
          <w:p w14:paraId="6FD23264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553</w:t>
            </w:r>
          </w:p>
        </w:tc>
        <w:tc>
          <w:tcPr>
            <w:tcW w:w="1417" w:type="dxa"/>
            <w:vAlign w:val="bottom"/>
          </w:tcPr>
          <w:p w14:paraId="6DE42062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848</w:t>
            </w:r>
          </w:p>
        </w:tc>
        <w:tc>
          <w:tcPr>
            <w:tcW w:w="1059" w:type="dxa"/>
            <w:vAlign w:val="bottom"/>
          </w:tcPr>
          <w:p w14:paraId="63BB4BC2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308</w:t>
            </w:r>
          </w:p>
        </w:tc>
      </w:tr>
    </w:tbl>
    <w:p w14:paraId="3BABD564" w14:textId="77777777" w:rsidR="009E735A" w:rsidRPr="00C71A40" w:rsidRDefault="009E735A" w:rsidP="009E735A">
      <w:pPr>
        <w:pStyle w:val="Default"/>
        <w:numPr>
          <w:ilvl w:val="0"/>
          <w:numId w:val="2"/>
        </w:numPr>
        <w:rPr>
          <w:sz w:val="26"/>
          <w:szCs w:val="26"/>
        </w:rPr>
      </w:pPr>
      <w:r w:rsidRPr="00C71A40">
        <w:rPr>
          <w:sz w:val="26"/>
          <w:szCs w:val="26"/>
        </w:rPr>
        <w:lastRenderedPageBreak/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14:paraId="4A263991" w14:textId="77777777" w:rsidR="009E735A" w:rsidRPr="00C71A40" w:rsidRDefault="009E735A" w:rsidP="009E735A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9E735A" w:rsidRPr="00C71A40" w14:paraId="148E967A" w14:textId="77777777" w:rsidTr="00A81768">
        <w:tc>
          <w:tcPr>
            <w:tcW w:w="1744" w:type="dxa"/>
          </w:tcPr>
          <w:p w14:paraId="377B3A28" w14:textId="77777777"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</w:tcPr>
          <w:p w14:paraId="0D72D924" w14:textId="77777777"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1</w:t>
            </w:r>
          </w:p>
        </w:tc>
        <w:tc>
          <w:tcPr>
            <w:tcW w:w="1745" w:type="dxa"/>
          </w:tcPr>
          <w:p w14:paraId="0A00EDEF" w14:textId="77777777"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2</w:t>
            </w:r>
          </w:p>
        </w:tc>
        <w:tc>
          <w:tcPr>
            <w:tcW w:w="1745" w:type="dxa"/>
          </w:tcPr>
          <w:p w14:paraId="60B4919C" w14:textId="77777777"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3</w:t>
            </w:r>
          </w:p>
        </w:tc>
        <w:tc>
          <w:tcPr>
            <w:tcW w:w="1745" w:type="dxa"/>
          </w:tcPr>
          <w:p w14:paraId="0A42F8D3" w14:textId="77777777"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4</w:t>
            </w:r>
          </w:p>
        </w:tc>
        <w:tc>
          <w:tcPr>
            <w:tcW w:w="1745" w:type="dxa"/>
          </w:tcPr>
          <w:p w14:paraId="46506063" w14:textId="77777777"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5</w:t>
            </w:r>
          </w:p>
        </w:tc>
      </w:tr>
      <w:tr w:rsidR="009E735A" w:rsidRPr="00C71A40" w14:paraId="0575A977" w14:textId="77777777" w:rsidTr="00A81768">
        <w:tc>
          <w:tcPr>
            <w:tcW w:w="1744" w:type="dxa"/>
          </w:tcPr>
          <w:p w14:paraId="3D2F7800" w14:textId="77777777"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14:paraId="611B5BE2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1745" w:type="dxa"/>
            <w:vAlign w:val="center"/>
          </w:tcPr>
          <w:p w14:paraId="71A0DCAB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160</w:t>
            </w:r>
          </w:p>
        </w:tc>
        <w:tc>
          <w:tcPr>
            <w:tcW w:w="1745" w:type="dxa"/>
            <w:vAlign w:val="center"/>
          </w:tcPr>
          <w:p w14:paraId="433E77B8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45" w:type="dxa"/>
            <w:vAlign w:val="center"/>
          </w:tcPr>
          <w:p w14:paraId="4E83A163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1</w:t>
            </w:r>
            <w:r>
              <w:rPr>
                <w:rFonts w:cs="Times New Roman"/>
                <w:color w:val="000000"/>
                <w:sz w:val="26"/>
                <w:szCs w:val="26"/>
              </w:rPr>
              <w:t>5</w:t>
            </w:r>
            <w:r w:rsidRPr="005909B9">
              <w:rPr>
                <w:rFonts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45" w:type="dxa"/>
            <w:vAlign w:val="center"/>
          </w:tcPr>
          <w:p w14:paraId="2AD3411C" w14:textId="77777777"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140</w:t>
            </w:r>
          </w:p>
        </w:tc>
      </w:tr>
    </w:tbl>
    <w:p w14:paraId="0DF2E8FD" w14:textId="77777777" w:rsidR="009E735A" w:rsidRPr="00C71A40" w:rsidRDefault="009E735A" w:rsidP="009E735A">
      <w:pPr>
        <w:pStyle w:val="Default"/>
        <w:numPr>
          <w:ilvl w:val="1"/>
          <w:numId w:val="5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14:paraId="3AE0F293" w14:textId="77777777" w:rsidR="009E735A" w:rsidRPr="00C71A40" w:rsidRDefault="009E735A" w:rsidP="009E735A">
      <w:pPr>
        <w:pStyle w:val="a5"/>
        <w:numPr>
          <w:ilvl w:val="1"/>
          <w:numId w:val="5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14:paraId="62C6C1E0" w14:textId="77777777" w:rsidR="009E735A" w:rsidRPr="00C71A40" w:rsidRDefault="009E735A" w:rsidP="009E735A">
      <w:pPr>
        <w:pStyle w:val="Default"/>
        <w:numPr>
          <w:ilvl w:val="0"/>
          <w:numId w:val="2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школе два </w:t>
      </w:r>
      <w:r>
        <w:rPr>
          <w:sz w:val="26"/>
          <w:szCs w:val="26"/>
        </w:rPr>
        <w:t>седьмых</w:t>
      </w:r>
      <w:r w:rsidRPr="00C71A40">
        <w:rPr>
          <w:sz w:val="26"/>
          <w:szCs w:val="26"/>
        </w:rPr>
        <w:t xml:space="preserve"> класса. В первом 30 учеников, и их средний рост равен 16</w:t>
      </w:r>
      <w:r>
        <w:rPr>
          <w:sz w:val="26"/>
          <w:szCs w:val="26"/>
        </w:rPr>
        <w:t>6</w:t>
      </w:r>
      <w:r w:rsidRPr="00C71A40">
        <w:rPr>
          <w:sz w:val="26"/>
          <w:szCs w:val="26"/>
        </w:rPr>
        <w:t xml:space="preserve"> см. Во втором – 20 учеников, их средний рост равен 15</w:t>
      </w:r>
      <w:r>
        <w:rPr>
          <w:sz w:val="26"/>
          <w:szCs w:val="26"/>
        </w:rPr>
        <w:t>5</w:t>
      </w:r>
      <w:r w:rsidRPr="00C71A40">
        <w:rPr>
          <w:sz w:val="26"/>
          <w:szCs w:val="26"/>
        </w:rPr>
        <w:t xml:space="preserve"> см. </w:t>
      </w:r>
    </w:p>
    <w:p w14:paraId="7E088B5C" w14:textId="7B659B81" w:rsidR="009E735A" w:rsidRDefault="009E735A" w:rsidP="009E735A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t>Найдите средний рост всех восьмиклассников школы.</w:t>
      </w:r>
    </w:p>
    <w:p w14:paraId="2A4A7B83" w14:textId="0F300DAA" w:rsidR="002A194E" w:rsidRPr="0067001E" w:rsidRDefault="002A194E" w:rsidP="002A194E">
      <w:pPr>
        <w:pStyle w:val="a5"/>
        <w:numPr>
          <w:ilvl w:val="0"/>
          <w:numId w:val="2"/>
        </w:numPr>
        <w:rPr>
          <w:sz w:val="26"/>
          <w:szCs w:val="26"/>
        </w:rPr>
      </w:pPr>
      <w:r w:rsidRPr="0067001E">
        <w:rPr>
          <w:sz w:val="26"/>
          <w:szCs w:val="26"/>
        </w:rPr>
        <w:t>Постройте отрицани</w:t>
      </w:r>
      <w:r w:rsidR="003C2424">
        <w:rPr>
          <w:sz w:val="26"/>
          <w:szCs w:val="26"/>
        </w:rPr>
        <w:t>е</w:t>
      </w:r>
      <w:r w:rsidRPr="0067001E">
        <w:rPr>
          <w:sz w:val="26"/>
          <w:szCs w:val="26"/>
        </w:rPr>
        <w:t xml:space="preserve"> к следующ</w:t>
      </w:r>
      <w:r w:rsidR="003C2424">
        <w:rPr>
          <w:sz w:val="26"/>
          <w:szCs w:val="26"/>
        </w:rPr>
        <w:t>им</w:t>
      </w:r>
      <w:r w:rsidRPr="0067001E">
        <w:rPr>
          <w:sz w:val="26"/>
          <w:szCs w:val="26"/>
        </w:rPr>
        <w:t xml:space="preserve"> утверждени</w:t>
      </w:r>
      <w:r w:rsidR="003C2424">
        <w:rPr>
          <w:sz w:val="26"/>
          <w:szCs w:val="26"/>
        </w:rPr>
        <w:t>ям</w:t>
      </w:r>
      <w:r w:rsidRPr="0067001E">
        <w:rPr>
          <w:sz w:val="26"/>
          <w:szCs w:val="26"/>
        </w:rPr>
        <w:t>:</w:t>
      </w:r>
    </w:p>
    <w:p w14:paraId="06711D3F" w14:textId="2167F4D1" w:rsidR="002A194E" w:rsidRDefault="003C2424" w:rsidP="002A194E">
      <w:pPr>
        <w:pStyle w:val="a5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2A194E" w:rsidRPr="0067001E">
        <w:rPr>
          <w:sz w:val="26"/>
          <w:szCs w:val="26"/>
        </w:rPr>
        <w:t xml:space="preserve">«Никто из </w:t>
      </w:r>
      <w:r w:rsidR="002A194E">
        <w:rPr>
          <w:sz w:val="26"/>
          <w:szCs w:val="26"/>
        </w:rPr>
        <w:t>первоклассников</w:t>
      </w:r>
      <w:r w:rsidR="002A194E" w:rsidRPr="0067001E">
        <w:rPr>
          <w:sz w:val="26"/>
          <w:szCs w:val="26"/>
        </w:rPr>
        <w:t xml:space="preserve"> не читал ни </w:t>
      </w:r>
      <w:r w:rsidR="002A194E">
        <w:rPr>
          <w:sz w:val="26"/>
          <w:szCs w:val="26"/>
        </w:rPr>
        <w:t>Достоевского</w:t>
      </w:r>
      <w:r w:rsidR="002A194E" w:rsidRPr="0067001E">
        <w:rPr>
          <w:sz w:val="26"/>
          <w:szCs w:val="26"/>
        </w:rPr>
        <w:t xml:space="preserve">, ни </w:t>
      </w:r>
      <w:r w:rsidR="002A194E">
        <w:rPr>
          <w:sz w:val="26"/>
          <w:szCs w:val="26"/>
        </w:rPr>
        <w:t>Горького</w:t>
      </w:r>
      <w:r w:rsidR="002A194E" w:rsidRPr="0067001E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3D3D8BD6" w14:textId="5BC7C6D1" w:rsidR="002A194E" w:rsidRPr="002A194E" w:rsidRDefault="003C2424" w:rsidP="003C2424">
      <w:pPr>
        <w:pStyle w:val="a5"/>
        <w:rPr>
          <w:sz w:val="26"/>
          <w:szCs w:val="26"/>
        </w:rPr>
      </w:pPr>
      <w:r>
        <w:rPr>
          <w:rFonts w:ascii="Arial" w:hAnsi="Arial" w:cs="Arial"/>
          <w:color w:val="000000"/>
        </w:rPr>
        <w:t>Б)</w:t>
      </w:r>
      <w:r w:rsidR="002A194E" w:rsidRPr="004646EA">
        <w:rPr>
          <w:rFonts w:ascii="Arial" w:hAnsi="Arial" w:cs="Arial"/>
          <w:color w:val="000000"/>
        </w:rPr>
        <w:t xml:space="preserve"> «</w:t>
      </w:r>
      <w:r>
        <w:rPr>
          <w:rFonts w:ascii="Arial" w:hAnsi="Arial" w:cs="Arial"/>
          <w:color w:val="000000"/>
        </w:rPr>
        <w:t>Ч</w:t>
      </w:r>
      <w:r w:rsidR="002A194E" w:rsidRPr="004646EA">
        <w:rPr>
          <w:rFonts w:ascii="Arial" w:hAnsi="Arial" w:cs="Arial"/>
          <w:color w:val="000000"/>
        </w:rPr>
        <w:t xml:space="preserve">исло </w:t>
      </w:r>
      <w:r w:rsidR="002A194E">
        <w:rPr>
          <w:rFonts w:ascii="Arial" w:hAnsi="Arial" w:cs="Arial"/>
          <w:color w:val="000000"/>
        </w:rPr>
        <w:t>66</w:t>
      </w:r>
      <w:r w:rsidR="002A194E" w:rsidRPr="004646EA">
        <w:rPr>
          <w:rFonts w:ascii="Arial" w:hAnsi="Arial" w:cs="Arial"/>
          <w:color w:val="000000"/>
        </w:rPr>
        <w:t xml:space="preserve"> делится на </w:t>
      </w:r>
      <w:r w:rsidR="002A194E">
        <w:rPr>
          <w:rFonts w:ascii="Arial" w:hAnsi="Arial" w:cs="Arial"/>
          <w:color w:val="000000"/>
        </w:rPr>
        <w:t>4</w:t>
      </w:r>
      <w:r w:rsidR="002A194E" w:rsidRPr="004646EA">
        <w:rPr>
          <w:rFonts w:ascii="Arial" w:hAnsi="Arial" w:cs="Arial"/>
          <w:color w:val="000000"/>
        </w:rPr>
        <w:t xml:space="preserve"> и на </w:t>
      </w:r>
      <w:r w:rsidR="002A194E">
        <w:rPr>
          <w:rFonts w:ascii="Arial" w:hAnsi="Arial" w:cs="Arial"/>
          <w:color w:val="000000"/>
        </w:rPr>
        <w:t>7</w:t>
      </w:r>
      <w:r w:rsidR="002A194E" w:rsidRPr="004646EA">
        <w:rPr>
          <w:rFonts w:ascii="Arial" w:hAnsi="Arial" w:cs="Arial"/>
          <w:color w:val="000000"/>
        </w:rPr>
        <w:t>».</w:t>
      </w:r>
    </w:p>
    <w:p w14:paraId="38772690" w14:textId="185B1C7E" w:rsidR="002A194E" w:rsidRPr="00F002B3" w:rsidRDefault="002A194E" w:rsidP="002A194E">
      <w:pPr>
        <w:pStyle w:val="a5"/>
        <w:numPr>
          <w:ilvl w:val="0"/>
          <w:numId w:val="2"/>
        </w:numPr>
        <w:rPr>
          <w:sz w:val="26"/>
          <w:szCs w:val="26"/>
        </w:rPr>
      </w:pPr>
      <w:proofErr w:type="spellStart"/>
      <w:r w:rsidRPr="002A194E">
        <w:rPr>
          <w:sz w:val="26"/>
          <w:szCs w:val="26"/>
        </w:rPr>
        <w:t>Юпитерианский</w:t>
      </w:r>
      <w:proofErr w:type="spellEnd"/>
      <w:r w:rsidRPr="002A194E">
        <w:rPr>
          <w:sz w:val="26"/>
          <w:szCs w:val="26"/>
        </w:rPr>
        <w:t xml:space="preserve"> фермер с выводком </w:t>
      </w:r>
      <w:bookmarkStart w:id="0" w:name="_GoBack"/>
      <w:bookmarkEnd w:id="0"/>
      <w:r w:rsidRPr="002A194E">
        <w:rPr>
          <w:sz w:val="26"/>
          <w:szCs w:val="26"/>
        </w:rPr>
        <w:t xml:space="preserve">неразлучных звёздочек, пучеглазой гусеницей и хищным </w:t>
      </w:r>
      <w:proofErr w:type="gramStart"/>
      <w:r w:rsidRPr="002A194E">
        <w:rPr>
          <w:sz w:val="26"/>
          <w:szCs w:val="26"/>
        </w:rPr>
        <w:t>четырёхглазом</w:t>
      </w:r>
      <w:proofErr w:type="gramEnd"/>
      <w:r w:rsidRPr="002A194E">
        <w:rPr>
          <w:sz w:val="26"/>
          <w:szCs w:val="26"/>
        </w:rPr>
        <w:t xml:space="preserve"> должен переправить всех своих питомцев на ярмарку. В корабль вместе с ним может поместиться либо выводок, либо гусеница, либо четырёхглаз. Оставшись без присмотра, гусеница съест звёздочек, а четырёхглаз - гусеницу. Как фермеру переправить всех без потерь?</w:t>
      </w:r>
    </w:p>
    <w:p w14:paraId="5EFBDB6E" w14:textId="77777777" w:rsidR="002A194E" w:rsidRDefault="002A194E" w:rsidP="002A194E">
      <w:pPr>
        <w:pStyle w:val="a5"/>
        <w:rPr>
          <w:sz w:val="26"/>
          <w:szCs w:val="26"/>
        </w:rPr>
      </w:pPr>
    </w:p>
    <w:p w14:paraId="040B8BDE" w14:textId="77777777" w:rsidR="002A194E" w:rsidRPr="002A194E" w:rsidRDefault="002A194E" w:rsidP="002A194E">
      <w:pPr>
        <w:pStyle w:val="a5"/>
        <w:rPr>
          <w:sz w:val="26"/>
          <w:szCs w:val="26"/>
        </w:rPr>
      </w:pPr>
    </w:p>
    <w:p w14:paraId="28D73239" w14:textId="77777777" w:rsidR="009E735A" w:rsidRDefault="009E735A" w:rsidP="009E735A">
      <w:pPr>
        <w:pStyle w:val="a5"/>
      </w:pPr>
    </w:p>
    <w:sectPr w:rsidR="009E735A" w:rsidSect="009E735A">
      <w:pgSz w:w="11906" w:h="16838"/>
      <w:pgMar w:top="284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B0CF3"/>
    <w:multiLevelType w:val="hybridMultilevel"/>
    <w:tmpl w:val="1DFA8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D7386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13E4A"/>
    <w:multiLevelType w:val="hybridMultilevel"/>
    <w:tmpl w:val="43544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593849"/>
    <w:multiLevelType w:val="hybridMultilevel"/>
    <w:tmpl w:val="3E221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F05BB"/>
    <w:multiLevelType w:val="hybridMultilevel"/>
    <w:tmpl w:val="EBA6E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B7F5E"/>
    <w:multiLevelType w:val="hybridMultilevel"/>
    <w:tmpl w:val="C856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0CC8D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C64"/>
    <w:rsid w:val="001C1CD3"/>
    <w:rsid w:val="0020704F"/>
    <w:rsid w:val="002A194E"/>
    <w:rsid w:val="00382C23"/>
    <w:rsid w:val="003C2424"/>
    <w:rsid w:val="004D6AAE"/>
    <w:rsid w:val="009E735A"/>
    <w:rsid w:val="00A1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EB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AE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20704F"/>
    <w:pPr>
      <w:spacing w:after="0" w:line="360" w:lineRule="auto"/>
      <w:ind w:firstLine="709"/>
      <w:jc w:val="both"/>
    </w:pPr>
    <w:rPr>
      <w:szCs w:val="24"/>
      <w:lang w:val="en-US"/>
    </w:rPr>
  </w:style>
  <w:style w:type="character" w:customStyle="1" w:styleId="a4">
    <w:name w:val="ЗАГОЛОВОК Знак"/>
    <w:basedOn w:val="a0"/>
    <w:link w:val="a3"/>
    <w:rsid w:val="0020704F"/>
    <w:rPr>
      <w:rFonts w:ascii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9E735A"/>
    <w:pPr>
      <w:ind w:left="720"/>
      <w:contextualSpacing/>
    </w:pPr>
  </w:style>
  <w:style w:type="paragraph" w:customStyle="1" w:styleId="Default">
    <w:name w:val="Default"/>
    <w:rsid w:val="009E73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9E73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9E73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styleId="a7">
    <w:name w:val="Table Grid"/>
    <w:basedOn w:val="a1"/>
    <w:uiPriority w:val="39"/>
    <w:rsid w:val="009E7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C2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24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AE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20704F"/>
    <w:pPr>
      <w:spacing w:after="0" w:line="360" w:lineRule="auto"/>
      <w:ind w:firstLine="709"/>
      <w:jc w:val="both"/>
    </w:pPr>
    <w:rPr>
      <w:szCs w:val="24"/>
      <w:lang w:val="en-US"/>
    </w:rPr>
  </w:style>
  <w:style w:type="character" w:customStyle="1" w:styleId="a4">
    <w:name w:val="ЗАГОЛОВОК Знак"/>
    <w:basedOn w:val="a0"/>
    <w:link w:val="a3"/>
    <w:rsid w:val="0020704F"/>
    <w:rPr>
      <w:rFonts w:ascii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9E735A"/>
    <w:pPr>
      <w:ind w:left="720"/>
      <w:contextualSpacing/>
    </w:pPr>
  </w:style>
  <w:style w:type="paragraph" w:customStyle="1" w:styleId="Default">
    <w:name w:val="Default"/>
    <w:rsid w:val="009E73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9E73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9E73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styleId="a7">
    <w:name w:val="Table Grid"/>
    <w:basedOn w:val="a1"/>
    <w:uiPriority w:val="39"/>
    <w:rsid w:val="009E7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C2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24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505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5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6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GOD4TECH</dc:creator>
  <cp:keywords/>
  <dc:description/>
  <cp:lastModifiedBy>Светлана Солдатова</cp:lastModifiedBy>
  <cp:revision>3</cp:revision>
  <dcterms:created xsi:type="dcterms:W3CDTF">2023-02-25T05:08:00Z</dcterms:created>
  <dcterms:modified xsi:type="dcterms:W3CDTF">2023-03-01T17:23:00Z</dcterms:modified>
</cp:coreProperties>
</file>